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79646"/>
          <w:sz w:val="48"/>
          <w:szCs w:val="48"/>
          <w:u w:color="f79646"/>
          <w:lang w:val="en-US"/>
          <w14:textFill>
            <w14:solidFill>
              <w14:srgbClr w14:val="F79646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L</w:t>
      </w:r>
      <w:r>
        <w:rPr>
          <w:rFonts w:ascii="Cambria" w:hAnsi="Cambria" w:hint="default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õ</w:t>
      </w:r>
      <w:r>
        <w:rPr>
          <w:rFonts w:ascii="Cambria" w:hAnsi="Cambria"/>
          <w:b w:val="1"/>
          <w:bCs w:val="1"/>
          <w:outline w:val="0"/>
          <w:color w:val="f79646"/>
          <w:sz w:val="48"/>
          <w:szCs w:val="48"/>
          <w:u w:color="f79646"/>
          <w:rtl w:val="0"/>
          <w:lang w:val="en-US"/>
          <w14:textFill>
            <w14:solidFill>
              <w14:srgbClr w14:val="F79646"/>
            </w14:solidFill>
          </w14:textFill>
        </w:rPr>
        <w:t>unakeskus Trophy 2023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48"/>
          <w:szCs w:val="48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26"/>
          <w:szCs w:val="26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February 10-12, 2023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outline w:val="0"/>
          <w:color w:val="ff9900"/>
          <w:sz w:val="32"/>
          <w:szCs w:val="32"/>
          <w:u w:color="ff9900"/>
          <w:lang w:val="en-US"/>
          <w14:textFill>
            <w14:solidFill>
              <w14:srgbClr w14:val="FF99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ff9900"/>
          <w:sz w:val="32"/>
          <w:szCs w:val="32"/>
          <w:u w:color="ff9900"/>
          <w:rtl w:val="0"/>
          <w:lang w:val="en-US"/>
          <w14:textFill>
            <w14:solidFill>
              <w14:srgbClr w14:val="FF9900"/>
            </w14:solidFill>
          </w14:textFill>
        </w:rPr>
        <w:t>ENTRY FORM</w:t>
      </w:r>
    </w:p>
    <w:p>
      <w:pPr>
        <w:pStyle w:val="Normal.0"/>
        <w:jc w:val="center"/>
        <w:rPr>
          <w:sz w:val="28"/>
          <w:szCs w:val="28"/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CLUB: ____________________________________________________________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ADDRESS:  ________________________________________________________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Contact persons:  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  <w:r>
        <w:rPr>
          <w:rtl w:val="0"/>
          <w:lang w:val="en-US"/>
        </w:rPr>
        <w:t>Phone, e-mail:  ______________________________________________________</w:t>
      </w:r>
    </w:p>
    <w:p>
      <w:pPr>
        <w:pStyle w:val="Normal.0"/>
        <w:tabs>
          <w:tab w:val="left" w:pos="3015"/>
        </w:tabs>
        <w:rPr>
          <w:lang w:val="en-US"/>
        </w:rPr>
      </w:pPr>
    </w:p>
    <w:p>
      <w:pPr>
        <w:pStyle w:val="Normal.0"/>
        <w:tabs>
          <w:tab w:val="left" w:pos="3015"/>
        </w:tabs>
        <w:rPr>
          <w:lang w:val="en-US"/>
        </w:rPr>
      </w:pPr>
    </w:p>
    <w:tbl>
      <w:tblPr>
        <w:tblW w:w="8330" w:type="dxa"/>
        <w:jc w:val="lef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19"/>
        <w:gridCol w:w="1985"/>
        <w:gridCol w:w="2126"/>
      </w:tblGrid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FIRST NAME, SURNAME</w:t>
            </w:r>
          </w:p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DATE OF BIRTH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015"/>
              </w:tabs>
              <w:jc w:val="center"/>
            </w:pPr>
            <w:r>
              <w:rPr>
                <w:shd w:val="nil" w:color="auto" w:fill="auto"/>
                <w:rtl w:val="0"/>
                <w:lang w:val="en-US"/>
              </w:rPr>
              <w:t>CATEGORY</w:t>
            </w:r>
          </w:p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0" w:hRule="atLeast"/>
        </w:trPr>
        <w:tc>
          <w:tcPr>
            <w:tcW w:type="dxa" w:w="4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015"/>
        </w:tabs>
        <w:ind w:left="1404" w:hanging="1404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1296" w:hanging="1296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1188" w:hanging="118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1080" w:hanging="108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972" w:hanging="97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864" w:hanging="864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756" w:hanging="756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648" w:hanging="648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540" w:hanging="540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ind w:left="432" w:hanging="432"/>
        <w:rPr>
          <w:lang w:val="en-US"/>
        </w:rPr>
      </w:pPr>
    </w:p>
    <w:p>
      <w:pPr>
        <w:pStyle w:val="Normal.0"/>
        <w:widowControl w:val="0"/>
        <w:tabs>
          <w:tab w:val="left" w:pos="3015"/>
        </w:tabs>
        <w:rPr>
          <w:b w:val="1"/>
          <w:bCs w:val="1"/>
          <w:sz w:val="28"/>
          <w:szCs w:val="28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NB! Please fill the form in English! </w:t>
      </w:r>
    </w:p>
    <w:p>
      <w:pPr>
        <w:pStyle w:val="Normal.0"/>
        <w:widowControl w:val="0"/>
        <w:tabs>
          <w:tab w:val="left" w:pos="3015"/>
        </w:tabs>
      </w:pP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 xml:space="preserve">Please e-mail to the following address until 16.01.2023: </w: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"mailto:entry@iktartu.ee"</w:instrText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0000ff"/>
          <w:sz w:val="26"/>
          <w:szCs w:val="26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6"/>
      <w:szCs w:val="26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